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2EDE6" w14:textId="431E1CCB" w:rsidR="00F06C94" w:rsidRDefault="00CC3BE2" w:rsidP="00CC3BE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 OF TIOGA PLANNING BOARD MEETING</w:t>
      </w:r>
    </w:p>
    <w:p w14:paraId="75438237" w14:textId="4559A5B6" w:rsidR="00CC3BE2" w:rsidRDefault="00CC3BE2" w:rsidP="00CC3BE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 MEETING – JULY 7, 2020</w:t>
      </w:r>
    </w:p>
    <w:p w14:paraId="1B3702F2" w14:textId="2878D0DD" w:rsidR="00CC3BE2" w:rsidRDefault="00CC3BE2" w:rsidP="00CC3BE2">
      <w:pPr>
        <w:spacing w:after="0"/>
        <w:jc w:val="center"/>
        <w:rPr>
          <w:b/>
          <w:bCs/>
          <w:sz w:val="28"/>
          <w:szCs w:val="28"/>
        </w:rPr>
      </w:pPr>
    </w:p>
    <w:p w14:paraId="3DF164AF" w14:textId="70B06277" w:rsidR="00CC3BE2" w:rsidRDefault="00CC3BE2" w:rsidP="00CC3BE2">
      <w:pPr>
        <w:spacing w:after="0"/>
        <w:jc w:val="center"/>
        <w:rPr>
          <w:b/>
          <w:bCs/>
          <w:sz w:val="28"/>
          <w:szCs w:val="28"/>
        </w:rPr>
      </w:pPr>
    </w:p>
    <w:p w14:paraId="0541475C" w14:textId="3E1B3C98" w:rsidR="00CC3BE2" w:rsidRDefault="00CC3BE2" w:rsidP="00CC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July 7, 2020 Town of Tioga Planning Board meeting was brought to order at 7:00pm by Chairman Doug Chrzanowski.  Present were Camille Corneby, Paul Welch, Kerry Root and Chairman Doug Chrzanowski.</w:t>
      </w:r>
    </w:p>
    <w:p w14:paraId="35F06FE8" w14:textId="0D678A66" w:rsidR="00F26378" w:rsidRDefault="00F26378" w:rsidP="00CC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Also present were Bob Strong and Constable Pierce.</w:t>
      </w:r>
    </w:p>
    <w:p w14:paraId="28FDE35C" w14:textId="2F08098E" w:rsidR="00CC3BE2" w:rsidRDefault="00CC3BE2" w:rsidP="00CC3BE2">
      <w:pPr>
        <w:spacing w:after="0"/>
        <w:rPr>
          <w:sz w:val="24"/>
          <w:szCs w:val="24"/>
        </w:rPr>
      </w:pPr>
    </w:p>
    <w:p w14:paraId="62634AD9" w14:textId="550A2240" w:rsidR="00CC3BE2" w:rsidRDefault="00CC3BE2" w:rsidP="00CC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report of the June 2020 meeting was presented.  Mr.</w:t>
      </w:r>
      <w:r w:rsidR="00F26378">
        <w:rPr>
          <w:sz w:val="24"/>
          <w:szCs w:val="24"/>
        </w:rPr>
        <w:t xml:space="preserve"> Root</w:t>
      </w:r>
      <w:r>
        <w:rPr>
          <w:sz w:val="24"/>
          <w:szCs w:val="24"/>
        </w:rPr>
        <w:t xml:space="preserve"> made the motion to approve the minutes as written, M</w:t>
      </w:r>
      <w:r w:rsidR="00F26378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="00F26378">
        <w:rPr>
          <w:sz w:val="24"/>
          <w:szCs w:val="24"/>
        </w:rPr>
        <w:t xml:space="preserve"> Corneby</w:t>
      </w:r>
      <w:r>
        <w:rPr>
          <w:sz w:val="24"/>
          <w:szCs w:val="24"/>
        </w:rPr>
        <w:t xml:space="preserve"> seconded, carried.</w:t>
      </w:r>
    </w:p>
    <w:p w14:paraId="00D0E3AB" w14:textId="68BAD89B" w:rsidR="00F26378" w:rsidRDefault="00F26378" w:rsidP="00CC3BE2">
      <w:pPr>
        <w:spacing w:after="0"/>
        <w:rPr>
          <w:sz w:val="24"/>
          <w:szCs w:val="24"/>
        </w:rPr>
      </w:pPr>
    </w:p>
    <w:p w14:paraId="6314A912" w14:textId="768CB472" w:rsidR="00F26378" w:rsidRDefault="00F26378" w:rsidP="00CC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Site Plan was presented to The Board for review from James Strong for a commercial storage facility on Church St.  There will be no electric at the storage facility.</w:t>
      </w:r>
    </w:p>
    <w:p w14:paraId="40B87C5F" w14:textId="45ADEA62" w:rsidR="00F26378" w:rsidRDefault="00F26378" w:rsidP="00CC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Chairman Chrzanowski stated that if lighting was installed it should be downward shielding lighting only.  If signs were </w:t>
      </w:r>
      <w:r w:rsidR="00532613">
        <w:rPr>
          <w:sz w:val="24"/>
          <w:szCs w:val="24"/>
        </w:rPr>
        <w:t>installed,</w:t>
      </w:r>
      <w:r>
        <w:rPr>
          <w:sz w:val="24"/>
          <w:szCs w:val="24"/>
        </w:rPr>
        <w:t xml:space="preserve"> they must fall into the town guidelines.</w:t>
      </w:r>
    </w:p>
    <w:p w14:paraId="69F82B04" w14:textId="7097308F" w:rsidR="00F92B1B" w:rsidRDefault="00F26378" w:rsidP="00CC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Mr. Root made the motion to accept the site plan as presented.  Seconded by Ms. Corneby.</w:t>
      </w:r>
      <w:r w:rsidR="00F92B1B">
        <w:rPr>
          <w:sz w:val="24"/>
          <w:szCs w:val="24"/>
        </w:rPr>
        <w:t xml:space="preserve">  Carried.</w:t>
      </w:r>
    </w:p>
    <w:p w14:paraId="49415631" w14:textId="6FDA0DBC" w:rsidR="00F26378" w:rsidRDefault="00F26378" w:rsidP="00CC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Roll Call Vote:</w:t>
      </w:r>
    </w:p>
    <w:p w14:paraId="1B4DD578" w14:textId="47BB7F6A" w:rsidR="00F26378" w:rsidRDefault="00F92B1B" w:rsidP="00CC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Mr. Root- Aye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Mr. Bill – Absent</w:t>
      </w:r>
    </w:p>
    <w:p w14:paraId="15C3003F" w14:textId="1D49FFA8" w:rsidR="00F92B1B" w:rsidRDefault="00F92B1B" w:rsidP="00CC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Ms. Corneby – Aye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Mr. Welch – Aye</w:t>
      </w:r>
    </w:p>
    <w:p w14:paraId="690764BC" w14:textId="3AE198F0" w:rsidR="00F92B1B" w:rsidRDefault="00F92B1B" w:rsidP="00CC3BE2">
      <w:pPr>
        <w:spacing w:after="0"/>
        <w:rPr>
          <w:sz w:val="24"/>
          <w:szCs w:val="24"/>
        </w:rPr>
      </w:pPr>
    </w:p>
    <w:p w14:paraId="7BB4FEE8" w14:textId="0D823DC9" w:rsidR="00F92B1B" w:rsidRDefault="00F92B1B" w:rsidP="00CC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Supervisor Zorn, is also acting code enforcer, while Mr. Klossner is on medical leave.</w:t>
      </w:r>
    </w:p>
    <w:p w14:paraId="5888F8A6" w14:textId="3C910331" w:rsidR="00F92B1B" w:rsidRDefault="00F92B1B" w:rsidP="00CC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Supervisor Zorn discussed building permits that were issued end of May to the current date.</w:t>
      </w:r>
    </w:p>
    <w:p w14:paraId="1740A097" w14:textId="77777777" w:rsidR="00F92B1B" w:rsidRDefault="00F92B1B" w:rsidP="00CC3BE2">
      <w:pPr>
        <w:spacing w:after="0"/>
        <w:rPr>
          <w:sz w:val="24"/>
          <w:szCs w:val="24"/>
        </w:rPr>
      </w:pPr>
    </w:p>
    <w:p w14:paraId="1035D0AC" w14:textId="099ED5F8" w:rsidR="00F92B1B" w:rsidRDefault="00F92B1B" w:rsidP="00CC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John Hansen is building a home for his daughter between the studio and his home on Glenmary Dr</w:t>
      </w:r>
      <w:r w:rsidR="006315E7">
        <w:rPr>
          <w:sz w:val="24"/>
          <w:szCs w:val="24"/>
        </w:rPr>
        <w:t>.</w:t>
      </w:r>
    </w:p>
    <w:p w14:paraId="6F2608B0" w14:textId="77777777" w:rsidR="006315E7" w:rsidRDefault="006315E7" w:rsidP="00CC3BE2">
      <w:pPr>
        <w:spacing w:after="0"/>
        <w:rPr>
          <w:sz w:val="24"/>
          <w:szCs w:val="24"/>
        </w:rPr>
      </w:pPr>
    </w:p>
    <w:p w14:paraId="61A48DA3" w14:textId="210E5D41" w:rsidR="002A55C2" w:rsidRDefault="002A55C2" w:rsidP="00CC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Board brought the attention </w:t>
      </w:r>
      <w:r w:rsidR="006315E7">
        <w:rPr>
          <w:sz w:val="24"/>
          <w:szCs w:val="24"/>
        </w:rPr>
        <w:t xml:space="preserve">to </w:t>
      </w:r>
      <w:r w:rsidR="00532613">
        <w:rPr>
          <w:sz w:val="24"/>
          <w:szCs w:val="24"/>
        </w:rPr>
        <w:t>Supervisor</w:t>
      </w:r>
      <w:r w:rsidR="006315E7">
        <w:rPr>
          <w:sz w:val="24"/>
          <w:szCs w:val="24"/>
        </w:rPr>
        <w:t xml:space="preserve"> Zorn that</w:t>
      </w:r>
      <w:r>
        <w:rPr>
          <w:sz w:val="24"/>
          <w:szCs w:val="24"/>
        </w:rPr>
        <w:t xml:space="preserve"> a large barn</w:t>
      </w:r>
      <w:r w:rsidR="006315E7">
        <w:rPr>
          <w:sz w:val="24"/>
          <w:szCs w:val="24"/>
        </w:rPr>
        <w:t xml:space="preserve"> was </w:t>
      </w:r>
      <w:r w:rsidR="00532613">
        <w:rPr>
          <w:sz w:val="24"/>
          <w:szCs w:val="24"/>
        </w:rPr>
        <w:t>erected</w:t>
      </w:r>
      <w:r>
        <w:rPr>
          <w:sz w:val="24"/>
          <w:szCs w:val="24"/>
        </w:rPr>
        <w:t xml:space="preserve"> at 181 Campbell Hill during the COVID-19 shut down without a permit.</w:t>
      </w:r>
    </w:p>
    <w:p w14:paraId="73B9CD07" w14:textId="77777777" w:rsidR="006315E7" w:rsidRDefault="002A55C2" w:rsidP="00CC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There is also a collapsing mobile home at 894 Glenmary Dr owned by Lester Swartz</w:t>
      </w:r>
      <w:r w:rsidR="006315E7">
        <w:rPr>
          <w:sz w:val="24"/>
          <w:szCs w:val="24"/>
        </w:rPr>
        <w:t xml:space="preserve"> that The Board would like Supervisor Zorn to check out.</w:t>
      </w:r>
    </w:p>
    <w:p w14:paraId="7EA060A7" w14:textId="77777777" w:rsidR="006315E7" w:rsidRDefault="006315E7" w:rsidP="00CC3BE2">
      <w:pPr>
        <w:spacing w:after="0"/>
        <w:rPr>
          <w:sz w:val="24"/>
          <w:szCs w:val="24"/>
        </w:rPr>
      </w:pPr>
    </w:p>
    <w:p w14:paraId="414A903A" w14:textId="77777777" w:rsidR="006315E7" w:rsidRDefault="006315E7" w:rsidP="00CC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Due to excessive speeding on Church St The Board was wondering if a “no thru traffic” sign is a possibility to have placed on the road?</w:t>
      </w:r>
    </w:p>
    <w:p w14:paraId="185484CE" w14:textId="2D8349A9" w:rsidR="006315E7" w:rsidRDefault="006315E7" w:rsidP="00CC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Constable Pierce said he would move the speed sign to that road and patrol the area.</w:t>
      </w:r>
    </w:p>
    <w:p w14:paraId="20ADA593" w14:textId="40B5AF53" w:rsidR="006315E7" w:rsidRDefault="006315E7" w:rsidP="00CC3BE2">
      <w:pPr>
        <w:spacing w:after="0"/>
        <w:rPr>
          <w:sz w:val="24"/>
          <w:szCs w:val="24"/>
        </w:rPr>
      </w:pPr>
    </w:p>
    <w:p w14:paraId="1513E277" w14:textId="6E157280" w:rsidR="006315E7" w:rsidRDefault="00532613" w:rsidP="00CC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Mr. Zorn also stated interest of a possible cell tower on Allyn Rd.  Supervisor Zorn asked if The Town could write a letter encouraging the call tower project.  </w:t>
      </w:r>
    </w:p>
    <w:p w14:paraId="47D69721" w14:textId="49E89C0C" w:rsidR="00532613" w:rsidRDefault="00532613" w:rsidP="00CC3BE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Chairman Chrzanowski will have The Deputy Clerk draw up such letter and present it to The Board at the July 14</w:t>
      </w:r>
      <w:r w:rsidRPr="0053261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2020 Town Board Meeting.</w:t>
      </w:r>
    </w:p>
    <w:p w14:paraId="7BB75D82" w14:textId="448B4CAC" w:rsidR="00532613" w:rsidRDefault="00532613" w:rsidP="00CC3BE2">
      <w:pPr>
        <w:spacing w:after="0"/>
        <w:rPr>
          <w:sz w:val="24"/>
          <w:szCs w:val="24"/>
        </w:rPr>
      </w:pPr>
    </w:p>
    <w:p w14:paraId="2F09337C" w14:textId="18ECFC3D" w:rsidR="00532613" w:rsidRDefault="00532613" w:rsidP="00CC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Mr. Root made the motion to adjourn at 7:50pm, seconded by Mr. Welch, carried.</w:t>
      </w:r>
    </w:p>
    <w:p w14:paraId="569565CF" w14:textId="3C6F9223" w:rsidR="00532613" w:rsidRDefault="00532613" w:rsidP="00CC3BE2">
      <w:pPr>
        <w:spacing w:after="0"/>
        <w:rPr>
          <w:sz w:val="24"/>
          <w:szCs w:val="24"/>
        </w:rPr>
      </w:pPr>
    </w:p>
    <w:p w14:paraId="1F461DB0" w14:textId="5FED9BAA" w:rsidR="00532613" w:rsidRDefault="00532613" w:rsidP="00CC3BE2">
      <w:pPr>
        <w:spacing w:after="0"/>
        <w:rPr>
          <w:sz w:val="24"/>
          <w:szCs w:val="24"/>
        </w:rPr>
      </w:pPr>
    </w:p>
    <w:p w14:paraId="3979A179" w14:textId="72B9BDDC" w:rsidR="00532613" w:rsidRDefault="00532613" w:rsidP="00CC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Submitted by:</w:t>
      </w:r>
    </w:p>
    <w:p w14:paraId="5AB5A685" w14:textId="3BA4E7B4" w:rsidR="00532613" w:rsidRDefault="00532613" w:rsidP="00CC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Tiffany Middendorf</w:t>
      </w:r>
    </w:p>
    <w:p w14:paraId="57F80525" w14:textId="0BA371E1" w:rsidR="002A55C2" w:rsidRPr="00CC3BE2" w:rsidRDefault="002A55C2" w:rsidP="00CC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A55C2" w:rsidRPr="00CC3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E2"/>
    <w:rsid w:val="002A55C2"/>
    <w:rsid w:val="00532613"/>
    <w:rsid w:val="006315E7"/>
    <w:rsid w:val="00CC3BE2"/>
    <w:rsid w:val="00F06C94"/>
    <w:rsid w:val="00F26378"/>
    <w:rsid w:val="00F9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AAB6E"/>
  <w15:chartTrackingRefBased/>
  <w15:docId w15:val="{601B1EB4-AEC8-492D-AAE7-E98BF317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2020-07-07T18:54:00Z</dcterms:created>
  <dcterms:modified xsi:type="dcterms:W3CDTF">2020-07-08T00:36:00Z</dcterms:modified>
</cp:coreProperties>
</file>