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0FAA" w14:textId="77777777" w:rsidR="00E45F9B" w:rsidRDefault="00E45F9B" w:rsidP="00A33B04">
      <w:pPr>
        <w:spacing w:after="0"/>
        <w:rPr>
          <w:sz w:val="24"/>
          <w:szCs w:val="24"/>
        </w:rPr>
      </w:pPr>
    </w:p>
    <w:p w14:paraId="21078FB9" w14:textId="1CCCB518" w:rsidR="006258C4" w:rsidRDefault="00A33B04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May 11, 2021 Town of Tioga board meeting was brought to order at 7:00pm.  Present were Councilman Robert Strong, Councilman Gerald Hyatt, Councilman Drew Griffin and Councilman Robert Klossner by phone with Supervisor Lewis Zorn presiding.</w:t>
      </w:r>
    </w:p>
    <w:p w14:paraId="104DDCC4" w14:textId="7AF8FDF7" w:rsidR="00A33B04" w:rsidRDefault="00A33B04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Also present were highway superintendent Russell Story, and town attorney Adam Schumacher.</w:t>
      </w:r>
    </w:p>
    <w:p w14:paraId="3D33F1BB" w14:textId="0CCD564C" w:rsidR="00A33B04" w:rsidRDefault="00A33B04" w:rsidP="00A33B04">
      <w:pPr>
        <w:spacing w:after="0"/>
        <w:rPr>
          <w:sz w:val="24"/>
          <w:szCs w:val="24"/>
        </w:rPr>
      </w:pPr>
    </w:p>
    <w:p w14:paraId="3C746066" w14:textId="664AD262" w:rsidR="00A33B04" w:rsidRDefault="00A33B04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Councilman </w:t>
      </w:r>
      <w:r w:rsidR="005312C6">
        <w:rPr>
          <w:sz w:val="24"/>
          <w:szCs w:val="24"/>
        </w:rPr>
        <w:t>Strong</w:t>
      </w:r>
      <w:r>
        <w:rPr>
          <w:sz w:val="24"/>
          <w:szCs w:val="24"/>
        </w:rPr>
        <w:t xml:space="preserve"> made the motion to accept the April 13</w:t>
      </w:r>
      <w:r w:rsidRPr="00A33B0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2021 town board minutes as presented, Councilman </w:t>
      </w:r>
      <w:r w:rsidR="005312C6">
        <w:rPr>
          <w:sz w:val="24"/>
          <w:szCs w:val="24"/>
        </w:rPr>
        <w:t>Hyatt</w:t>
      </w:r>
      <w:r>
        <w:rPr>
          <w:sz w:val="24"/>
          <w:szCs w:val="24"/>
        </w:rPr>
        <w:t xml:space="preserve"> seconded, carried.</w:t>
      </w:r>
    </w:p>
    <w:p w14:paraId="15F01339" w14:textId="76878370" w:rsidR="00A33B04" w:rsidRDefault="005312C6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Strong made the motion to accept the April Planning Board minutes as presented, Councilman Hyatt seconded, carried.</w:t>
      </w:r>
    </w:p>
    <w:p w14:paraId="47CA53E7" w14:textId="77777777" w:rsidR="005312C6" w:rsidRDefault="005312C6" w:rsidP="00A33B04">
      <w:pPr>
        <w:spacing w:after="0"/>
        <w:rPr>
          <w:sz w:val="24"/>
          <w:szCs w:val="24"/>
        </w:rPr>
      </w:pPr>
    </w:p>
    <w:p w14:paraId="3DF84893" w14:textId="183F4A95" w:rsidR="00A33B04" w:rsidRDefault="00A33B04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Update from Superintendent Story:</w:t>
      </w:r>
    </w:p>
    <w:p w14:paraId="4F1CF4FE" w14:textId="50518C71" w:rsidR="00A33B04" w:rsidRDefault="005312C6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Rebuilt the road on W. Whitcomb Hill, Ross Hill and corner or Neiger Hollow.</w:t>
      </w:r>
    </w:p>
    <w:p w14:paraId="6385A2CA" w14:textId="2724C996" w:rsidR="005312C6" w:rsidRDefault="005312C6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Still waiting for the CHIP’s letter from </w:t>
      </w:r>
      <w:r w:rsidR="000B3A2B">
        <w:rPr>
          <w:sz w:val="24"/>
          <w:szCs w:val="24"/>
        </w:rPr>
        <w:t xml:space="preserve">DOT </w:t>
      </w:r>
      <w:r>
        <w:rPr>
          <w:sz w:val="24"/>
          <w:szCs w:val="24"/>
        </w:rPr>
        <w:t>Albany for award letter.</w:t>
      </w:r>
      <w:r w:rsidR="001D385E">
        <w:rPr>
          <w:sz w:val="24"/>
          <w:szCs w:val="24"/>
        </w:rPr>
        <w:t xml:space="preserve">  With the rollover money the total CHIP’s money will be $492,394.67.</w:t>
      </w:r>
    </w:p>
    <w:p w14:paraId="76E33994" w14:textId="77777777" w:rsidR="001D385E" w:rsidRDefault="005312C6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No one seems to want to work on the army truck and parts for it are proving to be hard to locate.</w:t>
      </w:r>
      <w:r w:rsidR="001D385E">
        <w:rPr>
          <w:sz w:val="24"/>
          <w:szCs w:val="24"/>
        </w:rPr>
        <w:t xml:space="preserve">  Superintendent Story will look into it further.</w:t>
      </w:r>
    </w:p>
    <w:p w14:paraId="3F04CA4B" w14:textId="77777777" w:rsidR="001D385E" w:rsidRDefault="001D385E" w:rsidP="00A33B04">
      <w:pPr>
        <w:spacing w:after="0"/>
        <w:rPr>
          <w:sz w:val="24"/>
          <w:szCs w:val="24"/>
        </w:rPr>
      </w:pPr>
    </w:p>
    <w:p w14:paraId="2D64D60D" w14:textId="112786F4" w:rsidR="00DD0B7A" w:rsidRDefault="001D385E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Councilman Strong made the motion to </w:t>
      </w:r>
      <w:r w:rsidR="00DD0B7A">
        <w:rPr>
          <w:sz w:val="24"/>
          <w:szCs w:val="24"/>
        </w:rPr>
        <w:t>increase the CHIP’s line $145,000.00 when the award</w:t>
      </w:r>
      <w:r w:rsidR="009B2BC0">
        <w:rPr>
          <w:sz w:val="24"/>
          <w:szCs w:val="24"/>
        </w:rPr>
        <w:t>ing</w:t>
      </w:r>
      <w:r w:rsidR="00DD0B7A">
        <w:rPr>
          <w:sz w:val="24"/>
          <w:szCs w:val="24"/>
        </w:rPr>
        <w:t xml:space="preserve"> letter is received</w:t>
      </w:r>
      <w:r w:rsidR="000B3A2B">
        <w:rPr>
          <w:sz w:val="24"/>
          <w:szCs w:val="24"/>
        </w:rPr>
        <w:t xml:space="preserve"> from DOT in Albany</w:t>
      </w:r>
      <w:r w:rsidR="00DD0B7A">
        <w:rPr>
          <w:sz w:val="24"/>
          <w:szCs w:val="24"/>
        </w:rPr>
        <w:t>, seconded by Councilman Hyatt, carried.</w:t>
      </w:r>
    </w:p>
    <w:p w14:paraId="2F68187A" w14:textId="77777777" w:rsidR="00DD0B7A" w:rsidRDefault="00DD0B7A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Roll Call Vote:</w:t>
      </w:r>
    </w:p>
    <w:p w14:paraId="1BBBBFB6" w14:textId="4A478DAF" w:rsidR="00DD0B7A" w:rsidRDefault="00DD0B7A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Hyatt – Aye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Councilman Strong – Aye</w:t>
      </w:r>
    </w:p>
    <w:p w14:paraId="3CAC9772" w14:textId="180EA0B2" w:rsidR="005312C6" w:rsidRDefault="00DD0B7A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Griffin – Aye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Councilman Klossner - Aye</w:t>
      </w:r>
      <w:r w:rsidR="005312C6">
        <w:rPr>
          <w:sz w:val="24"/>
          <w:szCs w:val="24"/>
        </w:rPr>
        <w:t xml:space="preserve">   </w:t>
      </w:r>
    </w:p>
    <w:p w14:paraId="177345F5" w14:textId="3C4F8273" w:rsidR="00A33B04" w:rsidRDefault="00A33B04" w:rsidP="00A33B04">
      <w:pPr>
        <w:spacing w:after="0"/>
        <w:rPr>
          <w:sz w:val="24"/>
          <w:szCs w:val="24"/>
        </w:rPr>
      </w:pPr>
    </w:p>
    <w:p w14:paraId="514C4354" w14:textId="21D17AC1" w:rsidR="00A33B04" w:rsidRDefault="00A33B04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Councilman </w:t>
      </w:r>
      <w:r w:rsidR="00DD0B7A">
        <w:rPr>
          <w:sz w:val="24"/>
          <w:szCs w:val="24"/>
        </w:rPr>
        <w:t>Hyatt</w:t>
      </w:r>
      <w:r>
        <w:rPr>
          <w:sz w:val="24"/>
          <w:szCs w:val="24"/>
        </w:rPr>
        <w:t xml:space="preserve"> made the motion to accept the reports as given, Councilman </w:t>
      </w:r>
      <w:r w:rsidR="00DD0B7A">
        <w:rPr>
          <w:sz w:val="24"/>
          <w:szCs w:val="24"/>
        </w:rPr>
        <w:t>Strong</w:t>
      </w:r>
      <w:r>
        <w:rPr>
          <w:sz w:val="24"/>
          <w:szCs w:val="24"/>
        </w:rPr>
        <w:t xml:space="preserve"> seconded, carried.</w:t>
      </w:r>
    </w:p>
    <w:p w14:paraId="440CF104" w14:textId="3F8709F1" w:rsidR="00A33B04" w:rsidRDefault="00A33B04" w:rsidP="00A33B04">
      <w:pPr>
        <w:spacing w:after="0"/>
        <w:rPr>
          <w:sz w:val="24"/>
          <w:szCs w:val="24"/>
        </w:rPr>
      </w:pPr>
    </w:p>
    <w:p w14:paraId="04F2A1A6" w14:textId="77777777" w:rsidR="00BE1B42" w:rsidRDefault="00BE1B42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Supervisor received a letter from Jim Jump regarding his garden fence that was destroyed from park patrons.  He is requesting The Town put up a fence to stop patrons from impeding his property.</w:t>
      </w:r>
    </w:p>
    <w:p w14:paraId="3A952649" w14:textId="61C4B99C" w:rsidR="00A33B04" w:rsidRDefault="002A2065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Board will look into this request and review at the June 2021 meeting.</w:t>
      </w:r>
      <w:r w:rsidR="00BE1B42">
        <w:rPr>
          <w:sz w:val="24"/>
          <w:szCs w:val="24"/>
        </w:rPr>
        <w:t xml:space="preserve"> </w:t>
      </w:r>
    </w:p>
    <w:p w14:paraId="53116F0F" w14:textId="5EDE8709" w:rsidR="002A2065" w:rsidRDefault="002A2065" w:rsidP="00A33B04">
      <w:pPr>
        <w:spacing w:after="0"/>
        <w:rPr>
          <w:sz w:val="24"/>
          <w:szCs w:val="24"/>
        </w:rPr>
      </w:pPr>
    </w:p>
    <w:p w14:paraId="19EF5663" w14:textId="3CE0F925" w:rsidR="002A2065" w:rsidRDefault="002A2065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Brandon Clark, from Clark Web Consulting, submitted a proposal to The Board for unlimited website </w:t>
      </w:r>
      <w:r w:rsidR="00DD27A3">
        <w:rPr>
          <w:sz w:val="24"/>
          <w:szCs w:val="24"/>
        </w:rPr>
        <w:t>maintenance</w:t>
      </w:r>
      <w:r>
        <w:rPr>
          <w:sz w:val="24"/>
          <w:szCs w:val="24"/>
        </w:rPr>
        <w:t xml:space="preserve"> for $50 per month or one hour of </w:t>
      </w:r>
      <w:r w:rsidR="00DD27A3">
        <w:rPr>
          <w:sz w:val="24"/>
          <w:szCs w:val="24"/>
        </w:rPr>
        <w:t>maintenance</w:t>
      </w:r>
      <w:r>
        <w:rPr>
          <w:sz w:val="24"/>
          <w:szCs w:val="24"/>
        </w:rPr>
        <w:t xml:space="preserve"> per month for $30 for The Town’s website.</w:t>
      </w:r>
    </w:p>
    <w:p w14:paraId="011D8D64" w14:textId="583EC7EE" w:rsidR="002A2065" w:rsidRDefault="002A2065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Councilman Hyatt made the motion to approve one year of $30 per month website </w:t>
      </w:r>
      <w:r w:rsidR="00DD27A3">
        <w:rPr>
          <w:sz w:val="24"/>
          <w:szCs w:val="24"/>
        </w:rPr>
        <w:t xml:space="preserve">maintenance </w:t>
      </w:r>
      <w:r>
        <w:rPr>
          <w:sz w:val="24"/>
          <w:szCs w:val="24"/>
        </w:rPr>
        <w:t>from Clark Web Consulting, seconded by Councilman Griffin, carried.</w:t>
      </w:r>
    </w:p>
    <w:p w14:paraId="30191A67" w14:textId="77777777" w:rsidR="002A2065" w:rsidRDefault="002A2065" w:rsidP="002A2065">
      <w:pPr>
        <w:spacing w:after="0"/>
        <w:rPr>
          <w:sz w:val="24"/>
          <w:szCs w:val="24"/>
        </w:rPr>
      </w:pPr>
      <w:r>
        <w:rPr>
          <w:sz w:val="24"/>
          <w:szCs w:val="24"/>
        </w:rPr>
        <w:t>Roll Call Vote:</w:t>
      </w:r>
    </w:p>
    <w:p w14:paraId="4E16A48E" w14:textId="77777777" w:rsidR="002A2065" w:rsidRDefault="002A2065" w:rsidP="002A2065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Hyatt – Aye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Councilman Strong – Aye</w:t>
      </w:r>
    </w:p>
    <w:p w14:paraId="55B3B756" w14:textId="77777777" w:rsidR="002A2065" w:rsidRDefault="002A2065" w:rsidP="002A2065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Griffin – Aye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Councilman Klossner - Aye   </w:t>
      </w:r>
    </w:p>
    <w:p w14:paraId="17030E65" w14:textId="0AB9FC9D" w:rsidR="002A2065" w:rsidRDefault="002A2065" w:rsidP="00A33B04">
      <w:pPr>
        <w:spacing w:after="0"/>
        <w:rPr>
          <w:sz w:val="24"/>
          <w:szCs w:val="24"/>
        </w:rPr>
      </w:pPr>
    </w:p>
    <w:p w14:paraId="1C1CCD42" w14:textId="3BE9835C" w:rsidR="006D784A" w:rsidRDefault="006D784A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Historian Anne Stout received an invitation for The Town to join The Finger Lakes Historical Society.  As members of this </w:t>
      </w:r>
      <w:r w:rsidR="00E9226D">
        <w:rPr>
          <w:sz w:val="24"/>
          <w:szCs w:val="24"/>
        </w:rPr>
        <w:t>society,</w:t>
      </w:r>
      <w:r>
        <w:rPr>
          <w:sz w:val="24"/>
          <w:szCs w:val="24"/>
        </w:rPr>
        <w:t xml:space="preserve"> we are eligible for grants we would not be eli</w:t>
      </w:r>
      <w:r w:rsidR="00E9226D">
        <w:rPr>
          <w:sz w:val="24"/>
          <w:szCs w:val="24"/>
        </w:rPr>
        <w:t>gi</w:t>
      </w:r>
      <w:r>
        <w:rPr>
          <w:sz w:val="24"/>
          <w:szCs w:val="24"/>
        </w:rPr>
        <w:t>ble for otherwise.</w:t>
      </w:r>
    </w:p>
    <w:p w14:paraId="3F8A20AE" w14:textId="64906D49" w:rsidR="006D784A" w:rsidRDefault="006D784A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Hyatt made the motion to let Historian Stout apply for membership if the fee was reasonable and approved by Supervisor Zorn prior to application, Councilman Strong seconded, carried.</w:t>
      </w:r>
    </w:p>
    <w:p w14:paraId="678A84B3" w14:textId="77777777" w:rsidR="006D784A" w:rsidRDefault="006D784A" w:rsidP="006D784A">
      <w:pPr>
        <w:spacing w:after="0"/>
        <w:rPr>
          <w:sz w:val="24"/>
          <w:szCs w:val="24"/>
        </w:rPr>
      </w:pPr>
      <w:r>
        <w:rPr>
          <w:sz w:val="24"/>
          <w:szCs w:val="24"/>
        </w:rPr>
        <w:t>Roll Call Vote:</w:t>
      </w:r>
    </w:p>
    <w:p w14:paraId="4811ABBB" w14:textId="77777777" w:rsidR="006D784A" w:rsidRDefault="006D784A" w:rsidP="006D784A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Hyatt – Aye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Councilman Strong – Aye</w:t>
      </w:r>
    </w:p>
    <w:p w14:paraId="13BD7DA9" w14:textId="61663D56" w:rsidR="006D784A" w:rsidRDefault="006D784A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Griffin – Aye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Councilman Klossner - Aye   </w:t>
      </w:r>
    </w:p>
    <w:p w14:paraId="2A4BF272" w14:textId="3EA0CFF6" w:rsidR="006D784A" w:rsidRDefault="006D784A" w:rsidP="00A33B04">
      <w:pPr>
        <w:spacing w:after="0"/>
        <w:rPr>
          <w:sz w:val="24"/>
          <w:szCs w:val="24"/>
        </w:rPr>
      </w:pPr>
    </w:p>
    <w:p w14:paraId="3A56F452" w14:textId="1E613ED0" w:rsidR="006D784A" w:rsidRDefault="006D784A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There have been many inquiries about a tire drive within the town from citizens.  The town will look into the cost and options available</w:t>
      </w:r>
      <w:r w:rsidR="00393A70">
        <w:rPr>
          <w:sz w:val="24"/>
          <w:szCs w:val="24"/>
        </w:rPr>
        <w:t xml:space="preserve"> and table this discussion until the June 2021 meeting.</w:t>
      </w:r>
    </w:p>
    <w:p w14:paraId="13B38303" w14:textId="68B5CE92" w:rsidR="00393A70" w:rsidRDefault="00393A70" w:rsidP="00A33B04">
      <w:pPr>
        <w:spacing w:after="0"/>
        <w:rPr>
          <w:sz w:val="24"/>
          <w:szCs w:val="24"/>
        </w:rPr>
      </w:pPr>
    </w:p>
    <w:p w14:paraId="21C2B7FE" w14:textId="140DB923" w:rsidR="00393A70" w:rsidRDefault="00393A70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4H group “</w:t>
      </w:r>
      <w:r w:rsidR="00E9226D">
        <w:rPr>
          <w:sz w:val="24"/>
          <w:szCs w:val="24"/>
        </w:rPr>
        <w:t>Animal</w:t>
      </w:r>
      <w:r>
        <w:rPr>
          <w:sz w:val="24"/>
          <w:szCs w:val="24"/>
        </w:rPr>
        <w:t xml:space="preserve"> Aholics” will be volunteering to plant flowers and shrubs in Ransom Park on June 6</w:t>
      </w:r>
      <w:r w:rsidRPr="00393A7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2021.  The Town has authorized $250.00 in plants for this project that the Town Clerk will purchase.</w:t>
      </w:r>
    </w:p>
    <w:p w14:paraId="7E37E821" w14:textId="254E50BE" w:rsidR="00393A70" w:rsidRDefault="00393A70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Hyatt made the motion to spend $250.00 on plants for Ransom Park, seconded by, Councilman Strong, carried.</w:t>
      </w:r>
    </w:p>
    <w:p w14:paraId="6293FBE0" w14:textId="77777777" w:rsidR="00393A70" w:rsidRDefault="00393A70" w:rsidP="00393A70">
      <w:pPr>
        <w:spacing w:after="0"/>
        <w:rPr>
          <w:sz w:val="24"/>
          <w:szCs w:val="24"/>
        </w:rPr>
      </w:pPr>
      <w:r>
        <w:rPr>
          <w:sz w:val="24"/>
          <w:szCs w:val="24"/>
        </w:rPr>
        <w:t>Roll Call Vote:</w:t>
      </w:r>
    </w:p>
    <w:p w14:paraId="6232AB98" w14:textId="77777777" w:rsidR="00393A70" w:rsidRDefault="00393A70" w:rsidP="00393A70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Hyatt – Aye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Councilman Strong – Aye</w:t>
      </w:r>
    </w:p>
    <w:p w14:paraId="4CEDE3A6" w14:textId="77777777" w:rsidR="00393A70" w:rsidRDefault="00393A70" w:rsidP="00393A70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Griffin – Aye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Councilman Klossner - Aye   </w:t>
      </w:r>
    </w:p>
    <w:p w14:paraId="487C45F1" w14:textId="5D4333B1" w:rsidR="00393A70" w:rsidRDefault="00393A70" w:rsidP="00A33B04">
      <w:pPr>
        <w:spacing w:after="0"/>
        <w:rPr>
          <w:sz w:val="24"/>
          <w:szCs w:val="24"/>
        </w:rPr>
      </w:pPr>
    </w:p>
    <w:p w14:paraId="7622E5B7" w14:textId="37A999C9" w:rsidR="00393A70" w:rsidRDefault="00393A70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Supervisor Zorn requested Superintendent Story refresh the mulch in Ransom Park for the swings, playground, and flower beds.</w:t>
      </w:r>
    </w:p>
    <w:p w14:paraId="007D8625" w14:textId="6A8FEFE9" w:rsidR="00393A70" w:rsidRDefault="00393A70" w:rsidP="00A33B04">
      <w:pPr>
        <w:spacing w:after="0"/>
        <w:rPr>
          <w:sz w:val="24"/>
          <w:szCs w:val="24"/>
        </w:rPr>
      </w:pPr>
    </w:p>
    <w:p w14:paraId="2EF3BFDF" w14:textId="7E8A3788" w:rsidR="00393A70" w:rsidRDefault="00393A70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Supervisor Zorn requested that Superintendent Story cut down the two trees and remove the stumps outside the front of The Town Hall building due to disease.</w:t>
      </w:r>
    </w:p>
    <w:p w14:paraId="178159FD" w14:textId="586602DE" w:rsidR="00393A70" w:rsidRDefault="00393A70" w:rsidP="00A33B04">
      <w:pPr>
        <w:spacing w:after="0"/>
        <w:rPr>
          <w:sz w:val="24"/>
          <w:szCs w:val="24"/>
        </w:rPr>
      </w:pPr>
    </w:p>
    <w:p w14:paraId="5C88F52F" w14:textId="032DC57A" w:rsidR="00393A70" w:rsidRDefault="00393A70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Code Enforcer Chrzanowski </w:t>
      </w:r>
      <w:r w:rsidR="00E9226D">
        <w:rPr>
          <w:sz w:val="24"/>
          <w:szCs w:val="24"/>
        </w:rPr>
        <w:t>requested</w:t>
      </w:r>
      <w:r>
        <w:rPr>
          <w:sz w:val="24"/>
          <w:szCs w:val="24"/>
        </w:rPr>
        <w:t xml:space="preserve"> an updated 17” laptop due to the current laptop being obsolete for programs needed.</w:t>
      </w:r>
    </w:p>
    <w:p w14:paraId="7C67700A" w14:textId="7F1FC5CC" w:rsidR="00393A70" w:rsidRDefault="00393A70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Griffin made the motion to purchase a 17” laptop for code enforcement, seconded by Councilman Strong, carried.</w:t>
      </w:r>
    </w:p>
    <w:p w14:paraId="31FE3A2C" w14:textId="77777777" w:rsidR="00393A70" w:rsidRDefault="00393A70" w:rsidP="00393A70">
      <w:pPr>
        <w:spacing w:after="0"/>
        <w:rPr>
          <w:sz w:val="24"/>
          <w:szCs w:val="24"/>
        </w:rPr>
      </w:pPr>
      <w:r>
        <w:rPr>
          <w:sz w:val="24"/>
          <w:szCs w:val="24"/>
        </w:rPr>
        <w:t>Roll Call Vote:</w:t>
      </w:r>
    </w:p>
    <w:p w14:paraId="010A70B9" w14:textId="77777777" w:rsidR="00393A70" w:rsidRDefault="00393A70" w:rsidP="00393A70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Hyatt – Aye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Councilman Strong – Aye</w:t>
      </w:r>
    </w:p>
    <w:p w14:paraId="089313CF" w14:textId="77777777" w:rsidR="00393A70" w:rsidRDefault="00393A70" w:rsidP="00393A70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Griffin – Aye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Councilman Klossner - Aye   </w:t>
      </w:r>
    </w:p>
    <w:p w14:paraId="122D956F" w14:textId="77777777" w:rsidR="00806CD5" w:rsidRDefault="00806CD5" w:rsidP="00A33B04">
      <w:pPr>
        <w:spacing w:after="0"/>
        <w:rPr>
          <w:sz w:val="24"/>
          <w:szCs w:val="24"/>
        </w:rPr>
      </w:pPr>
    </w:p>
    <w:p w14:paraId="3A8DD3AF" w14:textId="77777777" w:rsidR="00BE1B42" w:rsidRDefault="00BE1B42" w:rsidP="00A33B04">
      <w:pPr>
        <w:spacing w:after="0"/>
        <w:rPr>
          <w:sz w:val="24"/>
          <w:szCs w:val="24"/>
        </w:rPr>
      </w:pPr>
    </w:p>
    <w:p w14:paraId="720EC5A4" w14:textId="5412199F" w:rsidR="00A33B04" w:rsidRDefault="00A33B04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Councilman </w:t>
      </w:r>
      <w:r w:rsidR="007E5306">
        <w:rPr>
          <w:sz w:val="24"/>
          <w:szCs w:val="24"/>
        </w:rPr>
        <w:t>Hyatt</w:t>
      </w:r>
      <w:r>
        <w:rPr>
          <w:sz w:val="24"/>
          <w:szCs w:val="24"/>
        </w:rPr>
        <w:t xml:space="preserve"> made the motion to pay the General Fund in the amount of $47,326.51, Councilman </w:t>
      </w:r>
      <w:r w:rsidR="007E5306">
        <w:rPr>
          <w:sz w:val="24"/>
          <w:szCs w:val="24"/>
        </w:rPr>
        <w:t>Griffin</w:t>
      </w:r>
      <w:r>
        <w:rPr>
          <w:sz w:val="24"/>
          <w:szCs w:val="24"/>
        </w:rPr>
        <w:t xml:space="preserve"> seconded, carried.</w:t>
      </w:r>
    </w:p>
    <w:p w14:paraId="6C91F66D" w14:textId="7704AC89" w:rsidR="00A33B04" w:rsidRDefault="00A33B04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Councilman </w:t>
      </w:r>
      <w:r w:rsidR="007E5306">
        <w:rPr>
          <w:sz w:val="24"/>
          <w:szCs w:val="24"/>
        </w:rPr>
        <w:t>Strong</w:t>
      </w:r>
      <w:r>
        <w:rPr>
          <w:sz w:val="24"/>
          <w:szCs w:val="24"/>
        </w:rPr>
        <w:t xml:space="preserve"> made the motion to pay the Highway Fund in the amount of $46,694.97, Councilman </w:t>
      </w:r>
      <w:r w:rsidR="007E5306">
        <w:rPr>
          <w:sz w:val="24"/>
          <w:szCs w:val="24"/>
        </w:rPr>
        <w:t>Griffin</w:t>
      </w:r>
      <w:r>
        <w:rPr>
          <w:sz w:val="24"/>
          <w:szCs w:val="24"/>
        </w:rPr>
        <w:t xml:space="preserve"> seconded, carried.</w:t>
      </w:r>
    </w:p>
    <w:p w14:paraId="1308C2D0" w14:textId="522673DD" w:rsidR="00A33B04" w:rsidRDefault="00A33B04" w:rsidP="00A33B04">
      <w:pPr>
        <w:spacing w:after="0"/>
        <w:rPr>
          <w:sz w:val="24"/>
          <w:szCs w:val="24"/>
        </w:rPr>
      </w:pPr>
    </w:p>
    <w:p w14:paraId="2837B802" w14:textId="1C40DD52" w:rsidR="00A33B04" w:rsidRDefault="00A33B04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</w:t>
      </w:r>
      <w:r w:rsidR="007E5306">
        <w:rPr>
          <w:sz w:val="24"/>
          <w:szCs w:val="24"/>
        </w:rPr>
        <w:t xml:space="preserve"> Hyatt</w:t>
      </w:r>
      <w:r>
        <w:rPr>
          <w:sz w:val="24"/>
          <w:szCs w:val="24"/>
        </w:rPr>
        <w:t xml:space="preserve"> made the motion to adjourn at</w:t>
      </w:r>
      <w:r w:rsidR="007E5306">
        <w:rPr>
          <w:sz w:val="24"/>
          <w:szCs w:val="24"/>
        </w:rPr>
        <w:t xml:space="preserve"> 7:58pm</w:t>
      </w:r>
      <w:r>
        <w:rPr>
          <w:sz w:val="24"/>
          <w:szCs w:val="24"/>
        </w:rPr>
        <w:t xml:space="preserve"> , Councilman </w:t>
      </w:r>
      <w:r w:rsidR="007E5306">
        <w:rPr>
          <w:sz w:val="24"/>
          <w:szCs w:val="24"/>
        </w:rPr>
        <w:t>Griffin</w:t>
      </w:r>
      <w:r>
        <w:rPr>
          <w:sz w:val="24"/>
          <w:szCs w:val="24"/>
        </w:rPr>
        <w:t xml:space="preserve"> seconded, carried.</w:t>
      </w:r>
    </w:p>
    <w:p w14:paraId="16D47F1C" w14:textId="711D0E57" w:rsidR="00A33B04" w:rsidRDefault="00A33B04" w:rsidP="00A33B04">
      <w:pPr>
        <w:spacing w:after="0"/>
        <w:rPr>
          <w:sz w:val="24"/>
          <w:szCs w:val="24"/>
        </w:rPr>
      </w:pPr>
    </w:p>
    <w:p w14:paraId="02BC1027" w14:textId="03C4550E" w:rsidR="00A33B04" w:rsidRDefault="00A33B04" w:rsidP="00A33B04">
      <w:pPr>
        <w:spacing w:after="0"/>
        <w:rPr>
          <w:sz w:val="24"/>
          <w:szCs w:val="24"/>
        </w:rPr>
      </w:pPr>
    </w:p>
    <w:p w14:paraId="1DFFA600" w14:textId="7E573E2E" w:rsidR="00A33B04" w:rsidRDefault="00A33B04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Tiffany Middendorf</w:t>
      </w:r>
    </w:p>
    <w:p w14:paraId="73F96EA8" w14:textId="0BCF7235" w:rsidR="00A33B04" w:rsidRPr="00A33B04" w:rsidRDefault="00A33B04" w:rsidP="00A3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Tioga Town Clerk</w:t>
      </w:r>
    </w:p>
    <w:sectPr w:rsidR="00A33B04" w:rsidRPr="00A33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04"/>
    <w:rsid w:val="000B3A2B"/>
    <w:rsid w:val="001D385E"/>
    <w:rsid w:val="002A2065"/>
    <w:rsid w:val="00310316"/>
    <w:rsid w:val="00393A70"/>
    <w:rsid w:val="005312C6"/>
    <w:rsid w:val="006258C4"/>
    <w:rsid w:val="006D784A"/>
    <w:rsid w:val="007E5306"/>
    <w:rsid w:val="00806CD5"/>
    <w:rsid w:val="009B2BC0"/>
    <w:rsid w:val="00A33B04"/>
    <w:rsid w:val="00BE1B42"/>
    <w:rsid w:val="00DD0B7A"/>
    <w:rsid w:val="00DD27A3"/>
    <w:rsid w:val="00E45F9B"/>
    <w:rsid w:val="00E9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9C532"/>
  <w15:chartTrackingRefBased/>
  <w15:docId w15:val="{1EA1FD67-ADE6-4839-9D4A-B065906A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13</cp:revision>
  <cp:lastPrinted>2021-06-01T12:09:00Z</cp:lastPrinted>
  <dcterms:created xsi:type="dcterms:W3CDTF">2021-05-11T18:38:00Z</dcterms:created>
  <dcterms:modified xsi:type="dcterms:W3CDTF">2021-06-01T12:41:00Z</dcterms:modified>
</cp:coreProperties>
</file>